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</w:t>
      </w:r>
      <w:bookmarkStart w:id="0" w:name="_GoBack"/>
      <w:bookmarkEnd w:id="0"/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4122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3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返乡创业示范项目名单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奖次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河南随通机械有限公司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河南生命果绿色食品有限公司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河南五旗门业电器设备有限公司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新乡市矿山起重机制造有限公司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河南永昶农业科技有限公司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河南顺为节能科技有限公司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河南舒适护理用品有限公司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新乡市盛达起重有限公司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河南海泰重工有限公司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河南速轮轨道交通装备有限公司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新乡市亿创混凝土有限公司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河南长丰起重有限公司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河南中原重工装备有限公司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新乡市长宏起重机械有限公司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新乡市朗科精工衡器有限公司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鼎力格（河南）起重机有限公司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河南豪力起重有限公司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河南宋源重工有限公司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河南共创环卫设备有限公司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1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封丘县豫祥商混有限公司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一万元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NDE1ZWE5YTEyYTMzYzcxOGEzMTU1OWE4ZTA5OWUifQ=="/>
  </w:docVars>
  <w:rsids>
    <w:rsidRoot w:val="00000000"/>
    <w:rsid w:val="05383F54"/>
    <w:rsid w:val="13E00FA2"/>
    <w:rsid w:val="20867672"/>
    <w:rsid w:val="F5F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724</Words>
  <Characters>760</Characters>
  <Lines>0</Lines>
  <Paragraphs>0</Paragraphs>
  <TotalTime>2</TotalTime>
  <ScaleCrop>false</ScaleCrop>
  <LinksUpToDate>false</LinksUpToDate>
  <CharactersWithSpaces>760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2022-12-20T09:51:00Z</dcterms:created>
  <dc:creator>Administrator</dc:creator>
  <cp:lastModifiedBy>administrator</cp:lastModifiedBy>
  <cp:lastPrinted>2022-12-20T10:43:00Z</cp:lastPrinted>
  <dcterms:modified xsi:type="dcterms:W3CDTF">2023-12-01T10:58:35Z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4263999A20114BA394DC787536A2C649</vt:lpwstr>
  </property>
</Properties>
</file>