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4704F">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default" w:ascii="Nimbus Roman No9 L" w:hAnsi="Nimbus Roman No9 L" w:eastAsia="方正小标宋简体" w:cs="Nimbus Roman No9 L"/>
          <w:snapToGrid/>
          <w:kern w:val="2"/>
          <w:sz w:val="44"/>
          <w:szCs w:val="44"/>
          <w:lang w:val="en-US" w:eastAsia="zh-CN"/>
        </w:rPr>
      </w:pPr>
    </w:p>
    <w:p w14:paraId="62BB975C">
      <w:pPr>
        <w:pStyle w:val="2"/>
        <w:keepNext w:val="0"/>
        <w:keepLines w:val="0"/>
        <w:pageBreakBefore w:val="0"/>
        <w:wordWrap/>
        <w:overflowPunct/>
        <w:topLinePunct w:val="0"/>
        <w:bidi w:val="0"/>
        <w:spacing w:line="580" w:lineRule="exact"/>
        <w:rPr>
          <w:rFonts w:hint="default" w:ascii="Nimbus Roman No9 L" w:hAnsi="Nimbus Roman No9 L" w:eastAsia="方正小标宋简体" w:cs="Nimbus Roman No9 L"/>
          <w:snapToGrid/>
          <w:kern w:val="2"/>
          <w:sz w:val="44"/>
          <w:szCs w:val="44"/>
          <w:lang w:val="en-US" w:eastAsia="zh-CN"/>
        </w:rPr>
      </w:pPr>
    </w:p>
    <w:p w14:paraId="1A0092FD">
      <w:pPr>
        <w:pStyle w:val="2"/>
        <w:keepNext w:val="0"/>
        <w:keepLines w:val="0"/>
        <w:pageBreakBefore w:val="0"/>
        <w:wordWrap/>
        <w:overflowPunct/>
        <w:topLinePunct w:val="0"/>
        <w:bidi w:val="0"/>
        <w:spacing w:line="580" w:lineRule="exact"/>
        <w:rPr>
          <w:rFonts w:hint="default" w:ascii="Nimbus Roman No9 L" w:hAnsi="Nimbus Roman No9 L" w:eastAsia="方正小标宋简体" w:cs="Nimbus Roman No9 L"/>
          <w:snapToGrid/>
          <w:kern w:val="2"/>
          <w:sz w:val="44"/>
          <w:szCs w:val="44"/>
          <w:lang w:val="en-US" w:eastAsia="zh-CN"/>
        </w:rPr>
      </w:pPr>
    </w:p>
    <w:p w14:paraId="3289C610">
      <w:pPr>
        <w:pStyle w:val="2"/>
        <w:keepNext w:val="0"/>
        <w:keepLines w:val="0"/>
        <w:pageBreakBefore w:val="0"/>
        <w:wordWrap/>
        <w:overflowPunct/>
        <w:topLinePunct w:val="0"/>
        <w:bidi w:val="0"/>
        <w:spacing w:line="580" w:lineRule="exact"/>
        <w:ind w:left="0" w:leftChars="0" w:firstLine="0" w:firstLineChars="0"/>
        <w:rPr>
          <w:rFonts w:hint="default" w:ascii="Nimbus Roman No9 L" w:hAnsi="Nimbus Roman No9 L" w:eastAsia="方正小标宋简体" w:cs="Nimbus Roman No9 L"/>
          <w:snapToGrid/>
          <w:kern w:val="2"/>
          <w:sz w:val="44"/>
          <w:szCs w:val="44"/>
          <w:lang w:val="en-US" w:eastAsia="zh-CN"/>
        </w:rPr>
      </w:pPr>
    </w:p>
    <w:p w14:paraId="261D6921">
      <w:pPr>
        <w:keepNext w:val="0"/>
        <w:keepLines w:val="0"/>
        <w:pageBreakBefore w:val="0"/>
        <w:wordWrap/>
        <w:overflowPunct/>
        <w:topLinePunct w:val="0"/>
        <w:bidi w:val="0"/>
        <w:spacing w:line="580" w:lineRule="exact"/>
        <w:ind w:firstLine="3040" w:firstLineChars="950"/>
        <w:rPr>
          <w:rFonts w:hint="default" w:ascii="Nimbus Roman No9 L" w:hAnsi="Nimbus Roman No9 L" w:eastAsia="方正小标宋简体" w:cs="Nimbus Roman No9 L"/>
          <w:snapToGrid/>
          <w:kern w:val="2"/>
          <w:sz w:val="44"/>
          <w:szCs w:val="44"/>
          <w:lang w:val="en-US" w:eastAsia="zh-CN"/>
        </w:rPr>
      </w:pPr>
      <w:bookmarkStart w:id="0" w:name="_GoBack"/>
      <w:r>
        <w:rPr>
          <w:rFonts w:hint="default" w:ascii="Times New Roman" w:hAnsi="Times New Roman" w:eastAsia="仿宋_GB2312" w:cs="Times New Roman"/>
          <w:sz w:val="32"/>
          <w:szCs w:val="32"/>
        </w:rPr>
        <w:t>封政文〔</w:t>
      </w:r>
      <w:r>
        <w:rPr>
          <w:rFonts w:hint="default" w:ascii="Times New Roman" w:hAnsi="Times New Roman" w:eastAsia="仿宋_GB2312" w:cs="Times New Roman"/>
          <w:sz w:val="32"/>
          <w:szCs w:val="32"/>
          <w:lang w:val="en-US" w:eastAsia="zh-CN"/>
        </w:rPr>
        <w:t>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14</w:t>
      </w:r>
      <w:r>
        <w:rPr>
          <w:rFonts w:hint="default" w:ascii="Times New Roman" w:hAnsi="Times New Roman" w:eastAsia="仿宋_GB2312" w:cs="Times New Roman"/>
          <w:sz w:val="32"/>
          <w:szCs w:val="32"/>
        </w:rPr>
        <w:t>号</w:t>
      </w:r>
      <w:bookmarkEnd w:id="0"/>
    </w:p>
    <w:p w14:paraId="51D9C955">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default" w:ascii="Nimbus Roman No9 L" w:hAnsi="Nimbus Roman No9 L" w:eastAsia="方正小标宋简体" w:cs="Nimbus Roman No9 L"/>
          <w:snapToGrid/>
          <w:kern w:val="2"/>
          <w:sz w:val="44"/>
          <w:szCs w:val="44"/>
          <w:lang w:val="en-US" w:eastAsia="zh-CN"/>
        </w:rPr>
      </w:pPr>
    </w:p>
    <w:p w14:paraId="5BAF607E">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default" w:ascii="Nimbus Roman No9 L" w:hAnsi="Nimbus Roman No9 L" w:eastAsia="方正小标宋简体" w:cs="Nimbus Roman No9 L"/>
          <w:snapToGrid/>
          <w:kern w:val="2"/>
          <w:sz w:val="44"/>
          <w:szCs w:val="44"/>
          <w:lang w:val="en-US" w:eastAsia="zh-CN"/>
        </w:rPr>
      </w:pPr>
    </w:p>
    <w:p w14:paraId="06D7FB9E">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default" w:ascii="Nimbus Roman No9 L" w:hAnsi="Nimbus Roman No9 L" w:eastAsia="方正小标宋简体" w:cs="Nimbus Roman No9 L"/>
          <w:snapToGrid/>
          <w:kern w:val="2"/>
          <w:sz w:val="44"/>
          <w:szCs w:val="44"/>
          <w:lang w:val="en-US" w:eastAsia="zh-CN"/>
        </w:rPr>
      </w:pPr>
      <w:r>
        <w:rPr>
          <w:rFonts w:hint="default" w:ascii="Nimbus Roman No9 L" w:hAnsi="Nimbus Roman No9 L" w:eastAsia="方正小标宋简体" w:cs="Nimbus Roman No9 L"/>
          <w:snapToGrid/>
          <w:kern w:val="2"/>
          <w:sz w:val="44"/>
          <w:szCs w:val="44"/>
          <w:lang w:val="en-US" w:eastAsia="zh-CN"/>
        </w:rPr>
        <w:t>封丘县人民政府</w:t>
      </w:r>
    </w:p>
    <w:p w14:paraId="42F7AF32">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default" w:ascii="Nimbus Roman No9 L" w:hAnsi="Nimbus Roman No9 L" w:eastAsia="方正小标宋简体" w:cs="Nimbus Roman No9 L"/>
          <w:snapToGrid/>
          <w:kern w:val="2"/>
          <w:sz w:val="44"/>
          <w:szCs w:val="44"/>
          <w:lang w:val="en-US" w:eastAsia="zh-CN"/>
        </w:rPr>
      </w:pPr>
      <w:r>
        <w:rPr>
          <w:rFonts w:hint="default" w:ascii="Nimbus Roman No9 L" w:hAnsi="Nimbus Roman No9 L" w:eastAsia="方正小标宋简体" w:cs="Nimbus Roman No9 L"/>
          <w:snapToGrid/>
          <w:kern w:val="2"/>
          <w:sz w:val="44"/>
          <w:szCs w:val="44"/>
          <w:lang w:val="en-US" w:eastAsia="zh-CN"/>
        </w:rPr>
        <w:t>关于公布行政规范性文件制定主体清单的通知</w:t>
      </w:r>
    </w:p>
    <w:p w14:paraId="3459322B">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Nimbus Roman No9 L" w:hAnsi="Nimbus Roman No9 L" w:eastAsia="仿宋_GB2312" w:cs="Nimbus Roman No9 L"/>
          <w:sz w:val="32"/>
          <w:szCs w:val="32"/>
        </w:rPr>
      </w:pPr>
    </w:p>
    <w:p w14:paraId="4C2463C4">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rPr>
        <w:t>各乡</w:t>
      </w:r>
      <w:r>
        <w:rPr>
          <w:rFonts w:hint="default" w:ascii="Nimbus Roman No9 L" w:hAnsi="Nimbus Roman No9 L" w:eastAsia="仿宋_GB2312" w:cs="Nimbus Roman No9 L"/>
          <w:sz w:val="32"/>
          <w:szCs w:val="32"/>
          <w:lang w:val="en-US" w:eastAsia="zh-CN"/>
        </w:rPr>
        <w:t>(</w:t>
      </w:r>
      <w:r>
        <w:rPr>
          <w:rFonts w:hint="default" w:ascii="Nimbus Roman No9 L" w:hAnsi="Nimbus Roman No9 L" w:eastAsia="仿宋_GB2312" w:cs="Nimbus Roman No9 L"/>
          <w:sz w:val="32"/>
          <w:szCs w:val="32"/>
        </w:rPr>
        <w:t>镇</w:t>
      </w:r>
      <w:r>
        <w:rPr>
          <w:rFonts w:hint="default" w:ascii="Nimbus Roman No9 L" w:hAnsi="Nimbus Roman No9 L" w:eastAsia="仿宋_GB2312" w:cs="Nimbus Roman No9 L"/>
          <w:sz w:val="32"/>
          <w:szCs w:val="32"/>
          <w:lang w:val="en-US" w:eastAsia="zh-CN"/>
        </w:rPr>
        <w:t>)</w:t>
      </w:r>
      <w:r>
        <w:rPr>
          <w:rFonts w:hint="default" w:ascii="Nimbus Roman No9 L" w:hAnsi="Nimbus Roman No9 L" w:eastAsia="仿宋_GB2312" w:cs="Nimbus Roman No9 L"/>
          <w:sz w:val="32"/>
          <w:szCs w:val="32"/>
        </w:rPr>
        <w:t>人民政府</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县直有关单位</w:t>
      </w:r>
      <w:r>
        <w:rPr>
          <w:rFonts w:hint="default" w:ascii="Nimbus Roman No9 L" w:hAnsi="Nimbus Roman No9 L" w:eastAsia="仿宋_GB2312" w:cs="Nimbus Roman No9 L"/>
          <w:sz w:val="32"/>
          <w:szCs w:val="32"/>
          <w:lang w:eastAsia="zh-CN"/>
        </w:rPr>
        <w:t>：</w:t>
      </w:r>
    </w:p>
    <w:p w14:paraId="3CA93463">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rPr>
        <w:t>根据</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国务院办公厅关于全面推行行政规范性文件合法性审核机制的指导意见</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国办发</w:t>
      </w:r>
      <w:r>
        <w:rPr>
          <w:rFonts w:hint="default" w:ascii="Nimbus Roman No9 L" w:hAnsi="Nimbus Roman No9 L" w:eastAsia="仿宋_GB2312" w:cs="Nimbus Roman No9 L"/>
          <w:spacing w:val="1"/>
          <w:sz w:val="32"/>
          <w:szCs w:val="32"/>
        </w:rPr>
        <w:t>〔</w:t>
      </w:r>
      <w:r>
        <w:rPr>
          <w:rFonts w:hint="default" w:ascii="Nimbus Roman No9 L" w:hAnsi="Nimbus Roman No9 L" w:eastAsia="仿宋_GB2312" w:cs="Nimbus Roman No9 L"/>
          <w:sz w:val="32"/>
          <w:szCs w:val="32"/>
        </w:rPr>
        <w:t>2018</w:t>
      </w:r>
      <w:r>
        <w:rPr>
          <w:rFonts w:hint="default" w:ascii="Nimbus Roman No9 L" w:hAnsi="Nimbus Roman No9 L" w:eastAsia="仿宋_GB2312" w:cs="Nimbus Roman No9 L"/>
          <w:spacing w:val="1"/>
          <w:sz w:val="32"/>
          <w:szCs w:val="32"/>
        </w:rPr>
        <w:t>〕</w:t>
      </w:r>
      <w:r>
        <w:rPr>
          <w:rFonts w:hint="default" w:ascii="Nimbus Roman No9 L" w:hAnsi="Nimbus Roman No9 L" w:eastAsia="仿宋_GB2312" w:cs="Nimbus Roman No9 L"/>
          <w:sz w:val="32"/>
          <w:szCs w:val="32"/>
        </w:rPr>
        <w:t>115号</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河南省行政合法性审查工作规定</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河南省人民政府令第219号</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和</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河南省行政规范性文件管理办法</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河南省人民政府令第226号</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规定，为进一步加强对行政规范性文件的监督管理，现将行政规范性文件制定主体清单予以公布，并就有关事项通知如下</w:t>
      </w:r>
      <w:r>
        <w:rPr>
          <w:rFonts w:hint="default" w:ascii="Nimbus Roman No9 L" w:hAnsi="Nimbus Roman No9 L" w:eastAsia="仿宋_GB2312" w:cs="Nimbus Roman No9 L"/>
          <w:sz w:val="32"/>
          <w:szCs w:val="32"/>
          <w:lang w:eastAsia="zh-CN"/>
        </w:rPr>
        <w:t>：</w:t>
      </w:r>
    </w:p>
    <w:p w14:paraId="65DA0902">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自公布之日起，列入清单范围的制定主体可以依照法定权限和规定程序制定行政规范性文件。未经确定并公布的部门、单位不得制定行政规范性文件。</w:t>
      </w:r>
    </w:p>
    <w:p w14:paraId="326AD54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val="en-US" w:eastAsia="zh-CN"/>
        </w:rPr>
        <w:t>各</w:t>
      </w:r>
      <w:r>
        <w:rPr>
          <w:rFonts w:hint="default" w:ascii="Nimbus Roman No9 L" w:hAnsi="Nimbus Roman No9 L" w:eastAsia="仿宋_GB2312" w:cs="Nimbus Roman No9 L"/>
          <w:sz w:val="32"/>
          <w:szCs w:val="32"/>
        </w:rPr>
        <w:t>制定主体要根据实际情况，进一步完善行政规范性文件起草、合法性审查、备案、评估清理等法定工作程序，并按规定报送备案。</w:t>
      </w:r>
    </w:p>
    <w:p w14:paraId="0469F13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对行政规范性文件制定主体实行动态管理，根据法律</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法规</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规章的调整，并结合机构改革和管理实际</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及时</w:t>
      </w:r>
      <w:r>
        <w:rPr>
          <w:rFonts w:hint="default" w:ascii="Nimbus Roman No9 L" w:hAnsi="Nimbus Roman No9 L" w:eastAsia="仿宋_GB2312" w:cs="Nimbus Roman No9 L"/>
          <w:sz w:val="32"/>
          <w:szCs w:val="32"/>
          <w:lang w:val="en-US" w:eastAsia="zh-CN"/>
        </w:rPr>
        <w:t>核实</w:t>
      </w:r>
      <w:r>
        <w:rPr>
          <w:rFonts w:hint="default" w:ascii="Nimbus Roman No9 L" w:hAnsi="Nimbus Roman No9 L" w:eastAsia="仿宋_GB2312" w:cs="Nimbus Roman No9 L"/>
          <w:sz w:val="32"/>
          <w:szCs w:val="32"/>
        </w:rPr>
        <w:t>增减行政规范性文件制定主体，报县政府同意后向社会公布。</w:t>
      </w:r>
    </w:p>
    <w:p w14:paraId="5DE8D0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rPr>
      </w:pPr>
    </w:p>
    <w:p w14:paraId="096232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附件</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封丘县</w:t>
      </w:r>
      <w:r>
        <w:rPr>
          <w:rFonts w:hint="default" w:ascii="Nimbus Roman No9 L" w:hAnsi="Nimbus Roman No9 L" w:eastAsia="仿宋_GB2312" w:cs="Nimbus Roman No9 L"/>
          <w:sz w:val="32"/>
          <w:szCs w:val="32"/>
        </w:rPr>
        <w:t>行政规范性文件制定主体清单。</w:t>
      </w:r>
    </w:p>
    <w:p w14:paraId="4B5C05E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rPr>
      </w:pPr>
    </w:p>
    <w:p w14:paraId="776349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5440" w:firstLineChars="1700"/>
        <w:textAlignment w:val="baseline"/>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封丘县人民政府</w:t>
      </w:r>
    </w:p>
    <w:p w14:paraId="28DD42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080" w:firstLineChars="19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rPr>
        <w:t>2025年</w:t>
      </w:r>
      <w:r>
        <w:rPr>
          <w:rFonts w:hint="default" w:ascii="Nimbus Roman No9 L" w:hAnsi="Nimbus Roman No9 L" w:eastAsia="仿宋_GB2312" w:cs="Nimbus Roman No9 L"/>
          <w:sz w:val="32"/>
          <w:szCs w:val="32"/>
          <w:lang w:val="en-US"/>
        </w:rPr>
        <w:t>4</w:t>
      </w:r>
      <w:r>
        <w:rPr>
          <w:rFonts w:hint="default" w:ascii="Nimbus Roman No9 L" w:hAnsi="Nimbus Roman No9 L" w:eastAsia="仿宋_GB2312" w:cs="Nimbus Roman No9 L"/>
          <w:sz w:val="32"/>
          <w:szCs w:val="32"/>
        </w:rPr>
        <w:t>月</w:t>
      </w:r>
      <w:r>
        <w:rPr>
          <w:rFonts w:hint="default" w:ascii="Nimbus Roman No9 L" w:hAnsi="Nimbus Roman No9 L" w:eastAsia="仿宋_GB2312" w:cs="Nimbus Roman No9 L"/>
          <w:sz w:val="32"/>
          <w:szCs w:val="32"/>
          <w:lang w:val="en-US"/>
        </w:rPr>
        <w:t>2</w:t>
      </w:r>
      <w:r>
        <w:rPr>
          <w:rFonts w:hint="default" w:ascii="Nimbus Roman No9 L" w:hAnsi="Nimbus Roman No9 L" w:eastAsia="仿宋_GB2312" w:cs="Nimbus Roman No9 L"/>
          <w:sz w:val="32"/>
          <w:szCs w:val="32"/>
          <w:lang w:val="en-US" w:eastAsia="zh-CN"/>
        </w:rPr>
        <w:t>日</w:t>
      </w:r>
    </w:p>
    <w:p w14:paraId="239CBD6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p>
    <w:p w14:paraId="4B3208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p>
    <w:p w14:paraId="05D611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p>
    <w:p w14:paraId="0A153A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p>
    <w:p w14:paraId="31C26B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p>
    <w:p w14:paraId="1713A91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p>
    <w:p w14:paraId="6E88CFD5">
      <w:pPr>
        <w:pStyle w:val="2"/>
        <w:rPr>
          <w:rFonts w:hint="default" w:ascii="Nimbus Roman No9 L" w:hAnsi="Nimbus Roman No9 L" w:eastAsia="仿宋_GB2312" w:cs="Nimbus Roman No9 L"/>
          <w:sz w:val="32"/>
          <w:szCs w:val="32"/>
          <w:lang w:val="en-US" w:eastAsia="zh-CN"/>
        </w:rPr>
      </w:pPr>
    </w:p>
    <w:p w14:paraId="68D902B9">
      <w:pPr>
        <w:pStyle w:val="2"/>
        <w:rPr>
          <w:rFonts w:hint="default" w:ascii="Nimbus Roman No9 L" w:hAnsi="Nimbus Roman No9 L" w:eastAsia="仿宋_GB2312" w:cs="Nimbus Roman No9 L"/>
          <w:sz w:val="32"/>
          <w:szCs w:val="32"/>
          <w:lang w:val="en-US" w:eastAsia="zh-CN"/>
        </w:rPr>
      </w:pPr>
    </w:p>
    <w:p w14:paraId="571810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default" w:ascii="Nimbus Roman No9 L" w:hAnsi="Nimbus Roman No9 L" w:eastAsia="仿宋_GB2312" w:cs="Nimbus Roman No9 L"/>
          <w:sz w:val="32"/>
          <w:szCs w:val="32"/>
          <w:lang w:val="en-US" w:eastAsia="zh-CN"/>
        </w:rPr>
      </w:pPr>
    </w:p>
    <w:p w14:paraId="3E7B72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  件</w:t>
      </w:r>
    </w:p>
    <w:p w14:paraId="5CA9A7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p>
    <w:p w14:paraId="2EA1250F">
      <w:pPr>
        <w:keepNext w:val="0"/>
        <w:keepLines w:val="0"/>
        <w:pageBreakBefore w:val="0"/>
        <w:widowControl w:val="0"/>
        <w:kinsoku/>
        <w:wordWrap/>
        <w:overflowPunct/>
        <w:topLinePunct w:val="0"/>
        <w:autoSpaceDE w:val="0"/>
        <w:autoSpaceDN/>
        <w:bidi w:val="0"/>
        <w:adjustRightInd/>
        <w:snapToGrid/>
        <w:spacing w:line="58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封丘县行政规范性文件制定主体清单</w:t>
      </w:r>
    </w:p>
    <w:p w14:paraId="523542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p>
    <w:p w14:paraId="4ACE38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封丘县人民政府</w:t>
      </w:r>
    </w:p>
    <w:p w14:paraId="26B9A4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封丘县人民政府办公室</w:t>
      </w:r>
    </w:p>
    <w:p w14:paraId="6776B89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封丘县发展和改革委员会</w:t>
      </w:r>
    </w:p>
    <w:p w14:paraId="0ADB56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封丘县教体局</w:t>
      </w:r>
    </w:p>
    <w:p w14:paraId="5F0D17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封丘县科学技术局</w:t>
      </w:r>
    </w:p>
    <w:p w14:paraId="000849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封丘县工业和信息化局</w:t>
      </w:r>
    </w:p>
    <w:p w14:paraId="517B1B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封丘县民族宗教事务局</w:t>
      </w:r>
    </w:p>
    <w:p w14:paraId="0E7EA3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封丘县公安局</w:t>
      </w:r>
    </w:p>
    <w:p w14:paraId="6EDC79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封丘县民政局</w:t>
      </w:r>
    </w:p>
    <w:p w14:paraId="629291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封丘县司法局</w:t>
      </w:r>
    </w:p>
    <w:p w14:paraId="6F500A2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封丘县财政局</w:t>
      </w:r>
    </w:p>
    <w:p w14:paraId="74220C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封丘县人力资源和社会保障局</w:t>
      </w:r>
    </w:p>
    <w:p w14:paraId="6775C5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封丘县自然资源局</w:t>
      </w:r>
    </w:p>
    <w:p w14:paraId="4EE4FE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封丘县生态环境局</w:t>
      </w:r>
    </w:p>
    <w:p w14:paraId="0DFFE4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封丘县住房建设和城市管理局</w:t>
      </w:r>
    </w:p>
    <w:p w14:paraId="3DF6D8E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封丘县交通运输局</w:t>
      </w:r>
    </w:p>
    <w:p w14:paraId="6A07DB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封丘县水利局</w:t>
      </w:r>
    </w:p>
    <w:p w14:paraId="7D8851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封丘县农业农村局</w:t>
      </w:r>
    </w:p>
    <w:p w14:paraId="0ACDA5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封丘县商务局</w:t>
      </w:r>
    </w:p>
    <w:p w14:paraId="6E4733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封丘县文化广电和旅游局</w:t>
      </w:r>
    </w:p>
    <w:p w14:paraId="6C2A67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封丘县卫生健康委员会</w:t>
      </w:r>
    </w:p>
    <w:p w14:paraId="765E0EC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封丘县退役军人事务局</w:t>
      </w:r>
    </w:p>
    <w:p w14:paraId="549A22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封丘县应急管理局</w:t>
      </w:r>
    </w:p>
    <w:p w14:paraId="3415CD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封丘县审计局</w:t>
      </w:r>
    </w:p>
    <w:p w14:paraId="3B5215F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封丘县市场监督管理局</w:t>
      </w:r>
    </w:p>
    <w:p w14:paraId="05CF75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封丘县统计局</w:t>
      </w:r>
    </w:p>
    <w:p w14:paraId="4ABD9D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封丘县粮食和物资储备局</w:t>
      </w:r>
    </w:p>
    <w:p w14:paraId="0F29AB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封丘县医疗保障局</w:t>
      </w:r>
    </w:p>
    <w:p w14:paraId="179F1E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封丘县国防动员办公室</w:t>
      </w:r>
    </w:p>
    <w:p w14:paraId="3A5A259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封丘县信访局</w:t>
      </w:r>
    </w:p>
    <w:p w14:paraId="340063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封丘县行政审批和政务信息管理局</w:t>
      </w:r>
    </w:p>
    <w:p w14:paraId="624B1E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国家税务总局封丘县税务局</w:t>
      </w:r>
    </w:p>
    <w:p w14:paraId="323B0A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封丘县烟草专卖局</w:t>
      </w:r>
    </w:p>
    <w:p w14:paraId="766479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新乡黄河河务局封丘黄河河务局</w:t>
      </w:r>
    </w:p>
    <w:p w14:paraId="4844A0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封丘县消防救援大队</w:t>
      </w:r>
    </w:p>
    <w:p w14:paraId="712DE5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封丘县住房公积金管理中心</w:t>
      </w:r>
    </w:p>
    <w:p w14:paraId="46D0FF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封丘县气象局</w:t>
      </w:r>
    </w:p>
    <w:p w14:paraId="12BBD1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封丘县残疾人联合会</w:t>
      </w:r>
    </w:p>
    <w:p w14:paraId="426CAC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城关镇人民政府</w:t>
      </w:r>
    </w:p>
    <w:p w14:paraId="52A224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城关乡人民政府</w:t>
      </w:r>
    </w:p>
    <w:p w14:paraId="5F1822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荆乡回族乡人民政府</w:t>
      </w:r>
    </w:p>
    <w:p w14:paraId="6B5C63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王村乡人民政府</w:t>
      </w:r>
    </w:p>
    <w:p w14:paraId="668D02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应举镇人民政府</w:t>
      </w:r>
    </w:p>
    <w:p w14:paraId="472F7D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陈固镇人民政府</w:t>
      </w:r>
    </w:p>
    <w:p w14:paraId="089A2F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黄德镇人民政府</w:t>
      </w:r>
    </w:p>
    <w:p w14:paraId="42DEA5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鲁岗镇人民政府</w:t>
      </w:r>
    </w:p>
    <w:p w14:paraId="73EE271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留光镇人民政府</w:t>
      </w:r>
    </w:p>
    <w:p w14:paraId="7F801F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曹岗乡人民政府</w:t>
      </w:r>
    </w:p>
    <w:p w14:paraId="2B3028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居厢镇人民政府</w:t>
      </w:r>
    </w:p>
    <w:p w14:paraId="27FFDF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荆隆宫镇人民政府</w:t>
      </w:r>
    </w:p>
    <w:p w14:paraId="3EEBC2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陈桥镇人民政府</w:t>
      </w:r>
    </w:p>
    <w:p w14:paraId="232ED1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潘店镇人民政府</w:t>
      </w:r>
    </w:p>
    <w:p w14:paraId="1AF728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黄陵镇人民政府</w:t>
      </w:r>
    </w:p>
    <w:p w14:paraId="24F204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李庄镇人民政府</w:t>
      </w:r>
    </w:p>
    <w:p w14:paraId="5CD475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尹岗镇人民政府</w:t>
      </w:r>
    </w:p>
    <w:p w14:paraId="7A1D13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冯村乡人民政府</w:t>
      </w:r>
    </w:p>
    <w:p w14:paraId="35936B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firstLine="640" w:firstLineChars="200"/>
        <w:textAlignment w:val="baseline"/>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赵岗镇人民政府</w:t>
      </w:r>
    </w:p>
    <w:p w14:paraId="54003CD4">
      <w:pPr>
        <w:pStyle w:val="2"/>
        <w:rPr>
          <w:rFonts w:hint="default" w:ascii="Nimbus Roman No9 L" w:hAnsi="Nimbus Roman No9 L" w:eastAsia="仿宋_GB2312" w:cs="Nimbus Roman No9 L"/>
          <w:sz w:val="32"/>
          <w:szCs w:val="32"/>
          <w:lang w:val="en-US" w:eastAsia="zh-CN"/>
        </w:rPr>
      </w:pPr>
    </w:p>
    <w:p w14:paraId="3F2E4E00">
      <w:pPr>
        <w:pStyle w:val="2"/>
        <w:rPr>
          <w:rFonts w:hint="default" w:ascii="Nimbus Roman No9 L" w:hAnsi="Nimbus Roman No9 L" w:eastAsia="仿宋_GB2312" w:cs="Nimbus Roman No9 L"/>
          <w:sz w:val="32"/>
          <w:szCs w:val="32"/>
          <w:lang w:val="en-US" w:eastAsia="zh-CN"/>
        </w:rPr>
      </w:pPr>
    </w:p>
    <w:p w14:paraId="675EA049">
      <w:pPr>
        <w:pStyle w:val="2"/>
        <w:rPr>
          <w:rFonts w:hint="default" w:ascii="Nimbus Roman No9 L" w:hAnsi="Nimbus Roman No9 L" w:eastAsia="仿宋_GB2312" w:cs="Nimbus Roman No9 L"/>
          <w:sz w:val="32"/>
          <w:szCs w:val="32"/>
          <w:lang w:val="en-US" w:eastAsia="zh-CN"/>
        </w:rPr>
      </w:pPr>
    </w:p>
    <w:p w14:paraId="025CA16E">
      <w:pPr>
        <w:pStyle w:val="2"/>
        <w:rPr>
          <w:rFonts w:hint="default" w:ascii="Nimbus Roman No9 L" w:hAnsi="Nimbus Roman No9 L" w:eastAsia="仿宋_GB2312" w:cs="Nimbus Roman No9 L"/>
          <w:sz w:val="32"/>
          <w:szCs w:val="32"/>
          <w:lang w:val="en-US" w:eastAsia="zh-CN"/>
        </w:rPr>
      </w:pPr>
    </w:p>
    <w:p w14:paraId="2229B925">
      <w:pPr>
        <w:pStyle w:val="2"/>
        <w:rPr>
          <w:rFonts w:hint="default" w:ascii="Nimbus Roman No9 L" w:hAnsi="Nimbus Roman No9 L" w:eastAsia="仿宋_GB2312" w:cs="Nimbus Roman No9 L"/>
          <w:sz w:val="32"/>
          <w:szCs w:val="32"/>
          <w:lang w:val="en-US" w:eastAsia="zh-CN"/>
        </w:rPr>
      </w:pPr>
    </w:p>
    <w:p w14:paraId="3E52B140">
      <w:pPr>
        <w:pStyle w:val="2"/>
        <w:rPr>
          <w:rFonts w:hint="default" w:ascii="Nimbus Roman No9 L" w:hAnsi="Nimbus Roman No9 L" w:eastAsia="仿宋_GB2312" w:cs="Nimbus Roman No9 L"/>
          <w:sz w:val="32"/>
          <w:szCs w:val="32"/>
          <w:lang w:val="en-US" w:eastAsia="zh-CN"/>
        </w:rPr>
      </w:pPr>
    </w:p>
    <w:p w14:paraId="1F09E524">
      <w:pPr>
        <w:pStyle w:val="2"/>
        <w:rPr>
          <w:rFonts w:hint="default" w:ascii="Nimbus Roman No9 L" w:hAnsi="Nimbus Roman No9 L" w:eastAsia="仿宋_GB2312" w:cs="Nimbus Roman No9 L"/>
          <w:sz w:val="32"/>
          <w:szCs w:val="32"/>
          <w:lang w:val="en-US" w:eastAsia="zh-CN"/>
        </w:rPr>
      </w:pPr>
    </w:p>
    <w:p w14:paraId="78072E76">
      <w:pPr>
        <w:pStyle w:val="2"/>
        <w:rPr>
          <w:rFonts w:hint="default" w:ascii="Nimbus Roman No9 L" w:hAnsi="Nimbus Roman No9 L" w:eastAsia="仿宋_GB2312" w:cs="Nimbus Roman No9 L"/>
          <w:sz w:val="32"/>
          <w:szCs w:val="32"/>
          <w:lang w:val="en-US" w:eastAsia="zh-CN"/>
        </w:rPr>
      </w:pPr>
    </w:p>
    <w:p w14:paraId="26F9B935">
      <w:pPr>
        <w:pStyle w:val="2"/>
        <w:rPr>
          <w:rFonts w:hint="default" w:ascii="Nimbus Roman No9 L" w:hAnsi="Nimbus Roman No9 L" w:eastAsia="仿宋_GB2312" w:cs="Nimbus Roman No9 L"/>
          <w:sz w:val="32"/>
          <w:szCs w:val="32"/>
          <w:lang w:val="en-US" w:eastAsia="zh-CN"/>
        </w:rPr>
      </w:pPr>
    </w:p>
    <w:p w14:paraId="5C80F1EF">
      <w:pPr>
        <w:pStyle w:val="2"/>
        <w:rPr>
          <w:rFonts w:hint="default" w:ascii="Nimbus Roman No9 L" w:hAnsi="Nimbus Roman No9 L" w:eastAsia="仿宋_GB2312" w:cs="Nimbus Roman No9 L"/>
          <w:sz w:val="32"/>
          <w:szCs w:val="32"/>
          <w:lang w:val="en-US" w:eastAsia="zh-CN"/>
        </w:rPr>
      </w:pPr>
    </w:p>
    <w:p w14:paraId="6EDB4B23">
      <w:pPr>
        <w:pStyle w:val="2"/>
        <w:rPr>
          <w:rFonts w:hint="default" w:ascii="Nimbus Roman No9 L" w:hAnsi="Nimbus Roman No9 L" w:eastAsia="仿宋_GB2312" w:cs="Nimbus Roman No9 L"/>
          <w:sz w:val="32"/>
          <w:szCs w:val="32"/>
          <w:lang w:val="en-US" w:eastAsia="zh-CN"/>
        </w:rPr>
      </w:pPr>
    </w:p>
    <w:p w14:paraId="61110F68">
      <w:pPr>
        <w:pStyle w:val="2"/>
        <w:rPr>
          <w:rFonts w:hint="default" w:ascii="Nimbus Roman No9 L" w:hAnsi="Nimbus Roman No9 L" w:eastAsia="仿宋_GB2312" w:cs="Nimbus Roman No9 L"/>
          <w:sz w:val="32"/>
          <w:szCs w:val="32"/>
          <w:lang w:val="en-US" w:eastAsia="zh-CN"/>
        </w:rPr>
      </w:pPr>
    </w:p>
    <w:p w14:paraId="2F5CEBC8">
      <w:pPr>
        <w:pStyle w:val="2"/>
        <w:rPr>
          <w:rFonts w:hint="default" w:ascii="Nimbus Roman No9 L" w:hAnsi="Nimbus Roman No9 L" w:eastAsia="仿宋_GB2312" w:cs="Nimbus Roman No9 L"/>
          <w:sz w:val="32"/>
          <w:szCs w:val="32"/>
          <w:lang w:val="en-US" w:eastAsia="zh-CN"/>
        </w:rPr>
      </w:pPr>
    </w:p>
    <w:p w14:paraId="5EC02190">
      <w:pPr>
        <w:pStyle w:val="2"/>
        <w:rPr>
          <w:rFonts w:hint="default" w:ascii="Nimbus Roman No9 L" w:hAnsi="Nimbus Roman No9 L" w:eastAsia="仿宋_GB2312" w:cs="Nimbus Roman No9 L"/>
          <w:sz w:val="32"/>
          <w:szCs w:val="32"/>
          <w:lang w:val="en-US" w:eastAsia="zh-CN"/>
        </w:rPr>
      </w:pPr>
    </w:p>
    <w:p w14:paraId="3A342008">
      <w:pPr>
        <w:pStyle w:val="2"/>
        <w:rPr>
          <w:rFonts w:hint="default" w:ascii="Nimbus Roman No9 L" w:hAnsi="Nimbus Roman No9 L" w:eastAsia="仿宋_GB2312" w:cs="Nimbus Roman No9 L"/>
          <w:sz w:val="32"/>
          <w:szCs w:val="32"/>
          <w:lang w:val="en-US" w:eastAsia="zh-CN"/>
        </w:rPr>
      </w:pPr>
    </w:p>
    <w:p w14:paraId="7D6297DC">
      <w:pPr>
        <w:pStyle w:val="6"/>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default" w:ascii="Times New Roman" w:hAnsi="Times New Roman" w:eastAsia="仿宋_GB2312" w:cs="Times New Roman"/>
          <w:sz w:val="28"/>
          <w:szCs w:val="28"/>
        </w:rPr>
      </w:pPr>
    </w:p>
    <w:p w14:paraId="331D5646">
      <w:pPr>
        <w:keepNext w:val="0"/>
        <w:keepLines w:val="0"/>
        <w:pageBreakBefore w:val="0"/>
        <w:widowControl w:val="0"/>
        <w:kinsoku/>
        <w:wordWrap/>
        <w:overflowPunct/>
        <w:topLinePunct w:val="0"/>
        <w:autoSpaceDE/>
        <w:autoSpaceDN/>
        <w:bidi w:val="0"/>
        <w:adjustRightInd/>
        <w:snapToGrid/>
        <w:spacing w:line="579" w:lineRule="exact"/>
        <w:ind w:firstLine="280" w:firstLineChars="100"/>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382270</wp:posOffset>
                </wp:positionV>
                <wp:extent cx="561594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1pt;height:0pt;width:442.2pt;z-index:251659264;mso-width-relative:page;mso-height-relative:page;" filled="f" stroked="t" coordsize="21600,21600" o:gfxdata="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mMN6TVAAAABgEAAA8AAAAAAAAAAQAgAAAAIgAAAGRycy9kb3ducmV2LnhtbFBL&#10;AQIUABQAAAAIAIdO4kDuWtA3+QEAAPMDAAAOAAAAAAAAAAEAIAAAACQBAABkcnMvZTJvRG9jLnht&#10;bFBLBQYAAAAABgAGAFkBAACPBQAAAAA=&#10;">
                <v:path arrowok="t"/>
                <v:fill on="f" focussize="0,0"/>
                <v:stroke weight="1pt"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1594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42.2pt;z-index:251660288;mso-width-relative:page;mso-height-relative:page;" filled="f" stroked="t" coordsize="21600,21600" o:gfxdata="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Am070wAAAAIBAAAPAAAAAAAAAAEAIAAAACIAAABkcnMvZG93bnJldi54bWxQSwEC&#10;FAAUAAAACACHTuJAm+mN9/kBAADzAwAADgAAAAAAAAABACAAAAAiAQAAZHJzL2Uyb0RvYy54bWxQ&#10;SwUGAAAAAAYABgBZAQAAjQUAAAAA&#10;">
                <v:path arrowok="t"/>
                <v:fill on="f" focussize="0,0"/>
                <v:stroke weight="1pt" joinstyle="round"/>
                <v:imagedata o:title=""/>
                <o:lock v:ext="edit" aspectratio="f"/>
              </v:line>
            </w:pict>
          </mc:Fallback>
        </mc:AlternateContent>
      </w:r>
      <w:r>
        <w:rPr>
          <w:rFonts w:hint="default" w:ascii="Times New Roman" w:hAnsi="Times New Roman" w:eastAsia="仿宋_GB2312" w:cs="Times New Roman"/>
          <w:sz w:val="28"/>
          <w:szCs w:val="28"/>
        </w:rPr>
        <w:t xml:space="preserve">封丘县人民政府办公室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default" w:ascii="Times New Roman" w:hAnsi="Times New Roman" w:cs="Times New Roman"/>
          <w:sz w:val="28"/>
          <w:szCs w:val="28"/>
          <w:lang w:val="en-US" w:eastAsia="zh-CN"/>
        </w:rPr>
        <w:t>5</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rPr>
        <w:t>4</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rPr>
        <w:t>2</w:t>
      </w:r>
      <w:r>
        <w:rPr>
          <w:rFonts w:hint="default" w:ascii="Times New Roman" w:hAnsi="Times New Roman" w:eastAsia="仿宋_GB2312" w:cs="Times New Roman"/>
          <w:sz w:val="28"/>
          <w:szCs w:val="28"/>
        </w:rPr>
        <w:t>日印发</w:t>
      </w:r>
      <w:r>
        <w:rPr>
          <w:rFonts w:hint="default" w:ascii="Times New Roman" w:hAnsi="Times New Roman" w:eastAsia="仿宋_GB2312" w:cs="Times New Roman"/>
          <w:sz w:val="28"/>
          <w:szCs w:val="28"/>
          <w:lang w:val="en-US" w:eastAsia="zh-CN"/>
        </w:rPr>
        <w:t xml:space="preserve"> </w:t>
      </w:r>
      <w:r>
        <w:rPr>
          <w:rFonts w:hint="default" w:ascii="Times New Roman" w:hAnsi="Times New Roman" w:cs="Times New Roman"/>
          <w:sz w:val="28"/>
          <w:szCs w:val="28"/>
          <w:lang w:val="en-US" w:eastAsia="zh-CN"/>
        </w:rPr>
        <w:t xml:space="preserve"> </w:t>
      </w: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E8B3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BA4F6">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FBA4F6">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1083D"/>
    <w:multiLevelType w:val="singleLevel"/>
    <w:tmpl w:val="EFE108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64F6D"/>
    <w:rsid w:val="1E512D49"/>
    <w:rsid w:val="2A5F0DF4"/>
    <w:rsid w:val="364A2958"/>
    <w:rsid w:val="3F4656E3"/>
    <w:rsid w:val="6FBA722F"/>
    <w:rsid w:val="70E77DE3"/>
    <w:rsid w:val="71C11019"/>
    <w:rsid w:val="7AC1208A"/>
    <w:rsid w:val="7B5147D1"/>
    <w:rsid w:val="7D511DEB"/>
    <w:rsid w:val="B6F39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1"/>
    <w:qFormat/>
    <w:uiPriority w:val="0"/>
    <w:pPr>
      <w:spacing w:before="100" w:beforeAutospacing="1"/>
      <w:ind w:firstLine="420" w:firstLineChars="100"/>
    </w:pPr>
    <w:rPr>
      <w:rFonts w:ascii="Calibri" w:hAnsi="Calibri" w:eastAsia="宋体" w:cs="Times New Roman"/>
      <w:kern w:val="2"/>
      <w:sz w:val="21"/>
      <w:szCs w:val="22"/>
      <w:lang w:val="en-US" w:eastAsia="zh-CN" w:bidi="ar-SA"/>
    </w:rPr>
  </w:style>
  <w:style w:type="paragraph" w:styleId="3">
    <w:name w:val="Body Text Indent"/>
    <w:basedOn w:val="1"/>
    <w:qFormat/>
    <w:uiPriority w:val="0"/>
    <w:pPr>
      <w:spacing w:after="120" w:afterLines="0"/>
      <w:ind w:left="420" w:leftChars="200"/>
    </w:pPr>
    <w:rPr>
      <w:rFonts w:eastAsia="宋体"/>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spacing w:before="0" w:after="120" w:line="240" w:lineRule="auto"/>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971</Words>
  <Characters>983</Characters>
  <Lines>0</Lines>
  <Paragraphs>0</Paragraphs>
  <TotalTime>3</TotalTime>
  <ScaleCrop>false</ScaleCrop>
  <LinksUpToDate>false</LinksUpToDate>
  <CharactersWithSpaces>985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2025-03-26T01:27:00Z</dcterms:created>
  <dc:creator>Administrator</dc:creator>
  <cp:lastModifiedBy>administrator</cp:lastModifiedBy>
  <cp:lastPrinted>2025-04-07T08:48:07Z</cp:lastPrinted>
  <dcterms:modified xsi:type="dcterms:W3CDTF">2025-04-07T08:48:48Z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eyJoZGlkIjoiZDg1ODVkMWY2NjZjZTZmZWU4NzUzMGIyMmQ4NDNmMTAiLCJ1c2VySWQiOiI2NDUxMjU2NTQifQ==</vt:lpwstr>
  </property>
  <property fmtid="{D5CDD505-2E9C-101B-9397-08002B2CF9AE}" pid="4" name="ICV">
    <vt:lpwstr>0ED412B10674C242F020F367F0DBF459_43</vt:lpwstr>
  </property>
</Properties>
</file>