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仿宋_GB2312" w:hAnsi="宋体" w:eastAsia="仿宋_GB2312"/>
          <w:b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首届金银花主题文化短视频大赛作品报名表</w:t>
      </w:r>
    </w:p>
    <w:p>
      <w:pPr>
        <w:ind w:right="1050"/>
        <w:jc w:val="right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</w:rPr>
        <w:t>编号：</w:t>
      </w:r>
      <w:r>
        <w:rPr>
          <w:rFonts w:hint="eastAsia" w:ascii="仿宋_GB2312" w:hAnsi="宋体" w:eastAsia="仿宋_GB2312"/>
          <w:lang w:eastAsia="zh-CN"/>
        </w:rPr>
        <w:t>　</w:t>
      </w:r>
      <w:r>
        <w:rPr>
          <w:rFonts w:hint="eastAsia" w:ascii="仿宋_GB2312" w:hAnsi="宋体" w:eastAsia="仿宋_GB2312"/>
          <w:i/>
          <w:iCs/>
          <w:u w:val="none"/>
          <w:lang w:val="en-US" w:eastAsia="zh-CN"/>
        </w:rPr>
        <w:t>　　　</w:t>
      </w:r>
      <w:r>
        <w:rPr>
          <w:rFonts w:hint="eastAsia" w:ascii="仿宋_GB2312" w:hAnsi="宋体" w:eastAsia="仿宋_GB2312"/>
          <w:lang w:val="en-US" w:eastAsia="zh-CN"/>
        </w:rPr>
        <w:t xml:space="preserve">    </w:t>
      </w:r>
    </w:p>
    <w:tbl>
      <w:tblPr>
        <w:tblStyle w:val="3"/>
        <w:tblpPr w:leftFromText="180" w:rightFromText="180" w:vertAnchor="text" w:horzAnchor="page" w:tblpX="1582" w:tblpY="134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84"/>
        <w:gridCol w:w="935"/>
        <w:gridCol w:w="696"/>
        <w:gridCol w:w="577"/>
        <w:gridCol w:w="527"/>
        <w:gridCol w:w="141"/>
        <w:gridCol w:w="131"/>
        <w:gridCol w:w="1072"/>
        <w:gridCol w:w="62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60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lang w:val="en-US" w:eastAsia="zh-CN"/>
              </w:rPr>
              <w:t>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作品类型</w:t>
            </w:r>
          </w:p>
        </w:tc>
        <w:tc>
          <w:tcPr>
            <w:tcW w:w="7497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剧情类       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□</w:t>
            </w:r>
            <w:r>
              <w:rPr>
                <w:rFonts w:hint="eastAsia" w:ascii="仿宋_GB2312" w:hAnsi="宋体" w:eastAsia="仿宋_GB2312"/>
              </w:rPr>
              <w:t xml:space="preserve"> 纪实类 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 xml:space="preserve">         </w:t>
            </w:r>
          </w:p>
          <w:p>
            <w:pPr>
              <w:spacing w:line="360" w:lineRule="auto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动画类              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</w:rPr>
              <w:t xml:space="preserve">创意类 </w:t>
            </w:r>
          </w:p>
          <w:p>
            <w:pPr>
              <w:spacing w:line="36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</w:rPr>
              <w:t xml:space="preserve">MV   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szCs w:val="21"/>
              </w:rPr>
              <w:t>□ 家庭录像           □ 其它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作品名称</w:t>
            </w:r>
          </w:p>
        </w:tc>
        <w:tc>
          <w:tcPr>
            <w:tcW w:w="4091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777777"/>
                <w:sz w:val="1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777777"/>
                <w:sz w:val="16"/>
              </w:rPr>
            </w:pPr>
            <w:r>
              <w:rPr>
                <w:rFonts w:hint="eastAsia" w:ascii="仿宋_GB2312" w:hAnsi="宋体" w:eastAsia="仿宋_GB2312"/>
              </w:rPr>
              <w:t>片长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作品简介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(</w:t>
            </w:r>
            <w:r>
              <w:rPr>
                <w:rFonts w:hint="eastAsia" w:eastAsia="仿宋_GB2312"/>
                <w:sz w:val="18"/>
                <w:lang w:val="en-US" w:eastAsia="zh-CN"/>
              </w:rPr>
              <w:t>4</w:t>
            </w:r>
            <w:r>
              <w:rPr>
                <w:rFonts w:eastAsia="仿宋_GB2312"/>
                <w:sz w:val="18"/>
              </w:rPr>
              <w:t>00</w:t>
            </w:r>
            <w:r>
              <w:rPr>
                <w:rFonts w:hint="eastAsia" w:ascii="仿宋_GB2312" w:hAnsi="宋体" w:eastAsia="仿宋_GB2312"/>
                <w:sz w:val="18"/>
              </w:rPr>
              <w:t>字以内)</w:t>
            </w:r>
          </w:p>
        </w:tc>
        <w:tc>
          <w:tcPr>
            <w:tcW w:w="7497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960" w:type="dxa"/>
            <w:gridSpan w:val="11"/>
            <w:noWrap w:val="0"/>
            <w:vAlign w:val="top"/>
          </w:tcPr>
          <w:p>
            <w:pPr>
              <w:tabs>
                <w:tab w:val="left" w:pos="4935"/>
              </w:tabs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参赛者基本资料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ind w:left="420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身份证号</w:t>
            </w:r>
          </w:p>
        </w:tc>
        <w:tc>
          <w:tcPr>
            <w:tcW w:w="3678" w:type="dxa"/>
            <w:gridSpan w:val="5"/>
            <w:noWrap w:val="0"/>
            <w:vAlign w:val="center"/>
          </w:tcPr>
          <w:p>
            <w:pPr>
              <w:spacing w:line="360" w:lineRule="auto"/>
              <w:ind w:left="420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短视频账号（抖音、快手、微视等）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通讯地址</w:t>
            </w:r>
          </w:p>
        </w:tc>
        <w:tc>
          <w:tcPr>
            <w:tcW w:w="420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邮编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电话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电子邮箱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</w:rPr>
              <w:t>主创人员</w:t>
            </w:r>
          </w:p>
        </w:tc>
        <w:tc>
          <w:tcPr>
            <w:tcW w:w="7497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587" w:bottom="1587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F020F"/>
    <w:rsid w:val="3A3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2021-04-30T02:08:00Z</dcterms:created>
  <dc:creator>zbs</dc:creator>
  <cp:lastModifiedBy>zbs</cp:lastModifiedBy>
  <dcterms:modified xsi:type="dcterms:W3CDTF">2021-04-30T02:08:56Z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E463141238EB4D6A93E42B5FD9406126</vt:lpwstr>
  </property>
</Properties>
</file>