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720" w:lineRule="exact"/>
        <w:rPr>
          <w:rFonts w:hint="default" w:ascii="Times New Roman" w:hAnsi="Times New Roman" w:eastAsia="方正小标宋简体" w:cs="Times New Roman"/>
          <w:bCs/>
          <w:kern w:val="16"/>
          <w:sz w:val="44"/>
          <w:szCs w:val="44"/>
        </w:rPr>
      </w:pP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bCs/>
          <w:kern w:val="1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16"/>
          <w:sz w:val="44"/>
          <w:szCs w:val="44"/>
          <w:lang w:eastAsia="zh-CN"/>
        </w:rPr>
        <w:t>封丘县</w:t>
      </w:r>
      <w:r>
        <w:rPr>
          <w:rFonts w:hint="default" w:ascii="Times New Roman" w:hAnsi="Times New Roman" w:eastAsia="方正小标宋简体" w:cs="Times New Roman"/>
          <w:bCs/>
          <w:kern w:val="16"/>
          <w:sz w:val="44"/>
          <w:szCs w:val="44"/>
        </w:rPr>
        <w:t>科技攻关计划项目总结报告</w:t>
      </w: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bCs/>
          <w:kern w:val="1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16"/>
          <w:sz w:val="44"/>
          <w:szCs w:val="44"/>
        </w:rPr>
        <w:t>编 写 提 纲</w:t>
      </w: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bCs/>
          <w:kern w:val="16"/>
          <w:sz w:val="44"/>
          <w:szCs w:val="44"/>
        </w:rPr>
      </w:pPr>
      <w:bookmarkStart w:id="0" w:name="_GoBack"/>
      <w:bookmarkEnd w:id="0"/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一、项目概况简介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项目承担单位基本情况，项目名称、主要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黑体" w:cs="Times New Roman"/>
          <w:sz w:val="32"/>
          <w:szCs w:val="32"/>
        </w:rPr>
        <w:t>实施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及取得成效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1.项目实施内容，主要包括在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立项、实施过程中的创新点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技术路线、课题设置、关键技术选择等方面的科学性和先进性；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2.项目组织管理及产学研联合开展研究开发等情况；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.项目技术指标完成情况，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包括取得科技成果、专利、新产品以及论文论著发表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筹措及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，主要包括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项目起止时间、计划投资、资金筹措、资金主要用途等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.项目完成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取得的经济、社会、环境效益和研究成果应用前景。</w:t>
      </w:r>
    </w:p>
    <w:p>
      <w:pPr>
        <w:pStyle w:val="7"/>
        <w:ind w:firstLine="64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、存在问题分析与对策</w:t>
      </w:r>
    </w:p>
    <w:p>
      <w:pPr>
        <w:pStyle w:val="7"/>
        <w:ind w:firstLine="64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474" w:bottom="1440" w:left="1474" w:header="708" w:footer="708" w:gutter="0"/>
      <w:pgNumType w:fmt="decimal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CF3DF"/>
    <w:multiLevelType w:val="singleLevel"/>
    <w:tmpl w:val="BBDCF3D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D31D50"/>
    <w:rsid w:val="0029250F"/>
    <w:rsid w:val="002D188F"/>
    <w:rsid w:val="00323B43"/>
    <w:rsid w:val="003D37D8"/>
    <w:rsid w:val="00426133"/>
    <w:rsid w:val="004358AB"/>
    <w:rsid w:val="004C3E2D"/>
    <w:rsid w:val="00812B3B"/>
    <w:rsid w:val="008B7726"/>
    <w:rsid w:val="00D31D50"/>
    <w:rsid w:val="072B15D9"/>
    <w:rsid w:val="2A8145A9"/>
    <w:rsid w:val="2D644E91"/>
    <w:rsid w:val="323027AE"/>
    <w:rsid w:val="3FDDB9D5"/>
    <w:rsid w:val="5FFD5F91"/>
    <w:rsid w:val="73C04800"/>
    <w:rsid w:val="7D7C0DA7"/>
    <w:rsid w:val="7E1B3D8E"/>
    <w:rsid w:val="BE7F99C7"/>
    <w:rsid w:val="BFFFA59B"/>
    <w:rsid w:val="DB6B58ED"/>
    <w:rsid w:val="DEFF8506"/>
    <w:rsid w:val="FCFB1C03"/>
    <w:rsid w:val="FFDB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10</TotalTime>
  <ScaleCrop>false</ScaleCrop>
  <LinksUpToDate>false</LinksUpToDate>
  <CharactersWithSpaces>272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Administrator</dc:creator>
  <cp:lastModifiedBy>a1</cp:lastModifiedBy>
  <cp:lastPrinted>2024-11-29T23:53:00Z</cp:lastPrinted>
  <dcterms:modified xsi:type="dcterms:W3CDTF">2025-11-13T10:06:32Z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FC6313A3D5064F7E9F54C3E16BA33E51</vt:lpwstr>
  </property>
</Properties>
</file>