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" w:hAnsi="仿宋" w:eastAsia="仿宋" w:cs="仿宋"/>
          <w:b/>
          <w:bCs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  <w:t>封丘县第七批市级</w:t>
      </w:r>
      <w:r>
        <w:rPr>
          <w:rFonts w:hint="eastAsia" w:ascii="仿宋" w:hAnsi="仿宋" w:eastAsia="仿宋" w:cs="仿宋"/>
          <w:b/>
          <w:bCs/>
          <w:sz w:val="44"/>
          <w:szCs w:val="44"/>
        </w:rPr>
        <w:t>非物质文化遗产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ascii="仿宋" w:hAnsi="仿宋" w:eastAsia="仿宋" w:cs="仿宋"/>
          <w:b/>
          <w:bCs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sz w:val="44"/>
          <w:szCs w:val="44"/>
        </w:rPr>
        <w:t>项目</w:t>
      </w:r>
      <w:r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  <w:t>申报</w:t>
      </w:r>
      <w:r>
        <w:rPr>
          <w:rFonts w:hint="eastAsia" w:ascii="仿宋" w:hAnsi="仿宋" w:eastAsia="仿宋" w:cs="仿宋"/>
          <w:b/>
          <w:bCs/>
          <w:sz w:val="44"/>
          <w:szCs w:val="44"/>
        </w:rPr>
        <w:t>推荐名录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/>
          <w:sz w:val="30"/>
          <w:szCs w:val="30"/>
        </w:rPr>
        <w:t>（共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4</w:t>
      </w:r>
      <w:r>
        <w:rPr>
          <w:rFonts w:ascii="仿宋" w:hAnsi="仿宋" w:eastAsia="仿宋"/>
          <w:sz w:val="30"/>
          <w:szCs w:val="30"/>
        </w:rPr>
        <w:t>大类</w:t>
      </w:r>
      <w:r>
        <w:rPr>
          <w:rFonts w:hint="eastAsia" w:ascii="仿宋" w:hAnsi="仿宋" w:eastAsia="仿宋"/>
          <w:sz w:val="30"/>
          <w:szCs w:val="30"/>
          <w:lang w:val="en-US" w:eastAsia="zh-CN"/>
        </w:rPr>
        <w:t>6</w:t>
      </w:r>
      <w:r>
        <w:rPr>
          <w:rFonts w:ascii="仿宋" w:hAnsi="仿宋" w:eastAsia="仿宋"/>
          <w:sz w:val="30"/>
          <w:szCs w:val="30"/>
        </w:rPr>
        <w:t>项</w:t>
      </w:r>
      <w:r>
        <w:rPr>
          <w:rFonts w:hint="eastAsia" w:ascii="仿宋" w:hAnsi="仿宋" w:eastAsia="仿宋"/>
          <w:sz w:val="30"/>
          <w:szCs w:val="30"/>
        </w:rPr>
        <w:t>）</w:t>
      </w:r>
      <w:bookmarkStart w:id="1" w:name="_GoBack"/>
      <w:bookmarkEnd w:id="1"/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6"/>
          <w:szCs w:val="36"/>
        </w:rPr>
        <w:t>民间文学（共计1项）</w:t>
      </w:r>
    </w:p>
    <w:tbl>
      <w:tblPr>
        <w:tblStyle w:val="2"/>
        <w:tblW w:w="9681" w:type="dxa"/>
        <w:tblInd w:w="-3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"/>
        <w:gridCol w:w="1567"/>
        <w:gridCol w:w="4274"/>
        <w:gridCol w:w="29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6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序号</w:t>
            </w:r>
          </w:p>
        </w:tc>
        <w:tc>
          <w:tcPr>
            <w:tcW w:w="156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项目编号</w:t>
            </w:r>
          </w:p>
        </w:tc>
        <w:tc>
          <w:tcPr>
            <w:tcW w:w="427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项目名称</w:t>
            </w:r>
          </w:p>
        </w:tc>
        <w:tc>
          <w:tcPr>
            <w:tcW w:w="297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申报单位或地区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44" w:hRule="atLeast"/>
        </w:trPr>
        <w:tc>
          <w:tcPr>
            <w:tcW w:w="86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</w:t>
            </w:r>
          </w:p>
        </w:tc>
        <w:tc>
          <w:tcPr>
            <w:tcW w:w="156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427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何家琪的故事</w:t>
            </w:r>
          </w:p>
        </w:tc>
        <w:tc>
          <w:tcPr>
            <w:tcW w:w="297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冯村乡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文化站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二</w:t>
      </w:r>
      <w:r>
        <w:rPr>
          <w:rFonts w:hint="eastAsia" w:ascii="仿宋" w:hAnsi="仿宋" w:eastAsia="仿宋" w:cs="仿宋"/>
          <w:b/>
          <w:bCs/>
          <w:sz w:val="36"/>
          <w:szCs w:val="36"/>
        </w:rPr>
        <w:t>、传统体育、游艺与杂技（共计</w:t>
      </w: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1</w:t>
      </w:r>
      <w:r>
        <w:rPr>
          <w:rFonts w:hint="eastAsia" w:ascii="仿宋" w:hAnsi="仿宋" w:eastAsia="仿宋" w:cs="仿宋"/>
          <w:b/>
          <w:bCs/>
          <w:sz w:val="36"/>
          <w:szCs w:val="36"/>
        </w:rPr>
        <w:t>项）</w:t>
      </w:r>
    </w:p>
    <w:tbl>
      <w:tblPr>
        <w:tblStyle w:val="2"/>
        <w:tblW w:w="9786" w:type="dxa"/>
        <w:tblInd w:w="-41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"/>
        <w:gridCol w:w="1500"/>
        <w:gridCol w:w="4371"/>
        <w:gridCol w:w="30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" w:hAnsi="仿宋" w:eastAsia="仿宋" w:cs="仿宋"/>
                <w:b/>
                <w:bCs/>
                <w:sz w:val="36"/>
                <w:szCs w:val="36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序号</w:t>
            </w:r>
          </w:p>
        </w:tc>
        <w:tc>
          <w:tcPr>
            <w:tcW w:w="15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" w:hAnsi="仿宋" w:eastAsia="仿宋" w:cs="仿宋"/>
                <w:b/>
                <w:bCs/>
                <w:sz w:val="36"/>
                <w:szCs w:val="36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项目编码</w:t>
            </w:r>
          </w:p>
        </w:tc>
        <w:tc>
          <w:tcPr>
            <w:tcW w:w="43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" w:hAnsi="仿宋" w:eastAsia="仿宋" w:cs="仿宋"/>
                <w:b/>
                <w:bCs/>
                <w:sz w:val="36"/>
                <w:szCs w:val="36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项目名称</w:t>
            </w:r>
          </w:p>
        </w:tc>
        <w:tc>
          <w:tcPr>
            <w:tcW w:w="302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申报单位或地区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150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Ⅵ-4</w:t>
            </w:r>
          </w:p>
        </w:tc>
        <w:tc>
          <w:tcPr>
            <w:tcW w:w="4371" w:type="dxa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8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传统骑射</w:t>
            </w:r>
          </w:p>
        </w:tc>
        <w:tc>
          <w:tcPr>
            <w:tcW w:w="302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陈桥镇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文化站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ascii="仿宋" w:hAnsi="仿宋" w:eastAsia="仿宋" w:cs="仿宋"/>
          <w:b/>
          <w:bCs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三</w:t>
      </w:r>
      <w:r>
        <w:rPr>
          <w:rFonts w:hint="eastAsia" w:ascii="仿宋" w:hAnsi="仿宋" w:eastAsia="仿宋" w:cs="仿宋"/>
          <w:b/>
          <w:bCs/>
          <w:sz w:val="36"/>
          <w:szCs w:val="36"/>
        </w:rPr>
        <w:t>、传统技艺（共计</w:t>
      </w: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2</w:t>
      </w:r>
      <w:r>
        <w:rPr>
          <w:rFonts w:hint="eastAsia" w:ascii="仿宋" w:hAnsi="仿宋" w:eastAsia="仿宋" w:cs="仿宋"/>
          <w:b/>
          <w:bCs/>
          <w:sz w:val="36"/>
          <w:szCs w:val="36"/>
        </w:rPr>
        <w:t>项）</w:t>
      </w:r>
    </w:p>
    <w:tbl>
      <w:tblPr>
        <w:tblStyle w:val="2"/>
        <w:tblW w:w="9741" w:type="dxa"/>
        <w:tblInd w:w="-41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3"/>
        <w:gridCol w:w="1559"/>
        <w:gridCol w:w="4394"/>
        <w:gridCol w:w="28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序号</w:t>
            </w:r>
          </w:p>
        </w:tc>
        <w:tc>
          <w:tcPr>
            <w:tcW w:w="155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项目编码</w:t>
            </w:r>
          </w:p>
        </w:tc>
        <w:tc>
          <w:tcPr>
            <w:tcW w:w="439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项目名称</w:t>
            </w:r>
          </w:p>
        </w:tc>
        <w:tc>
          <w:tcPr>
            <w:tcW w:w="28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申报单位地区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155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Ⅷ-23</w:t>
            </w:r>
          </w:p>
        </w:tc>
        <w:tc>
          <w:tcPr>
            <w:tcW w:w="439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萧记烩面制作技艺</w:t>
            </w:r>
          </w:p>
        </w:tc>
        <w:tc>
          <w:tcPr>
            <w:tcW w:w="28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留光镇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文化站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bookmarkStart w:id="0" w:name="_Hlk67923700"/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155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Ⅷ-19</w:t>
            </w:r>
          </w:p>
        </w:tc>
        <w:tc>
          <w:tcPr>
            <w:tcW w:w="439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巨堽曹自旺卤肉制作技艺</w:t>
            </w:r>
          </w:p>
        </w:tc>
        <w:tc>
          <w:tcPr>
            <w:tcW w:w="28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潘店乡文化站</w:t>
            </w:r>
          </w:p>
        </w:tc>
      </w:tr>
      <w:bookmarkEnd w:id="0"/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ascii="仿宋" w:hAnsi="仿宋" w:eastAsia="仿宋" w:cs="仿宋"/>
          <w:b/>
          <w:bCs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36"/>
          <w:szCs w:val="36"/>
        </w:rPr>
        <w:t>六、传统医药（共计</w:t>
      </w: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2</w:t>
      </w:r>
      <w:r>
        <w:rPr>
          <w:rFonts w:hint="eastAsia" w:ascii="仿宋" w:hAnsi="仿宋" w:eastAsia="仿宋" w:cs="仿宋"/>
          <w:b/>
          <w:bCs/>
          <w:sz w:val="36"/>
          <w:szCs w:val="36"/>
        </w:rPr>
        <w:t>项）</w:t>
      </w:r>
    </w:p>
    <w:tbl>
      <w:tblPr>
        <w:tblStyle w:val="2"/>
        <w:tblW w:w="9726" w:type="dxa"/>
        <w:tblInd w:w="-4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8"/>
        <w:gridCol w:w="1589"/>
        <w:gridCol w:w="4394"/>
        <w:gridCol w:w="28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序号</w:t>
            </w:r>
          </w:p>
        </w:tc>
        <w:tc>
          <w:tcPr>
            <w:tcW w:w="158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项目编码</w:t>
            </w:r>
          </w:p>
        </w:tc>
        <w:tc>
          <w:tcPr>
            <w:tcW w:w="439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项目名称</w:t>
            </w:r>
          </w:p>
        </w:tc>
        <w:tc>
          <w:tcPr>
            <w:tcW w:w="28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申报地区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158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Ⅸ-9</w:t>
            </w:r>
          </w:p>
        </w:tc>
        <w:tc>
          <w:tcPr>
            <w:tcW w:w="439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清河张氏中医</w:t>
            </w:r>
          </w:p>
        </w:tc>
        <w:tc>
          <w:tcPr>
            <w:tcW w:w="28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曹岗乡文化站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8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158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Ⅸ-10</w:t>
            </w:r>
          </w:p>
        </w:tc>
        <w:tc>
          <w:tcPr>
            <w:tcW w:w="439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明氏正骨及膏药传统制作技艺</w:t>
            </w:r>
          </w:p>
        </w:tc>
        <w:tc>
          <w:tcPr>
            <w:tcW w:w="28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城关镇文化站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" w:hAnsi="仿宋" w:eastAsia="仿宋"/>
          <w:sz w:val="30"/>
          <w:szCs w:val="30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altName w:val="仿宋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A3573B1"/>
    <w:multiLevelType w:val="singleLevel"/>
    <w:tmpl w:val="3A3573B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D92"/>
    <w:rsid w:val="000F4D92"/>
    <w:rsid w:val="001E5045"/>
    <w:rsid w:val="004D4AEB"/>
    <w:rsid w:val="007E4F17"/>
    <w:rsid w:val="00AB14B7"/>
    <w:rsid w:val="00D75E37"/>
    <w:rsid w:val="00DB336A"/>
    <w:rsid w:val="014337F8"/>
    <w:rsid w:val="05B922DB"/>
    <w:rsid w:val="07BE1E2B"/>
    <w:rsid w:val="0A261F09"/>
    <w:rsid w:val="10C55FD8"/>
    <w:rsid w:val="14C91E0F"/>
    <w:rsid w:val="19137AFC"/>
    <w:rsid w:val="1BCA6B98"/>
    <w:rsid w:val="1E9D2342"/>
    <w:rsid w:val="204607B7"/>
    <w:rsid w:val="2B4C1378"/>
    <w:rsid w:val="2B920D55"/>
    <w:rsid w:val="2D2F2CFF"/>
    <w:rsid w:val="323D57AC"/>
    <w:rsid w:val="35103416"/>
    <w:rsid w:val="373B04F2"/>
    <w:rsid w:val="37F30DCD"/>
    <w:rsid w:val="387737AC"/>
    <w:rsid w:val="388163D9"/>
    <w:rsid w:val="3CB054DF"/>
    <w:rsid w:val="427F1BDB"/>
    <w:rsid w:val="464C0026"/>
    <w:rsid w:val="4EB250E6"/>
    <w:rsid w:val="51C969CF"/>
    <w:rsid w:val="562C228F"/>
    <w:rsid w:val="594352B9"/>
    <w:rsid w:val="5AB26B9A"/>
    <w:rsid w:val="5B4261C8"/>
    <w:rsid w:val="5CCE758F"/>
    <w:rsid w:val="5DB22A0D"/>
    <w:rsid w:val="63473BF7"/>
    <w:rsid w:val="6429154F"/>
    <w:rsid w:val="6632293D"/>
    <w:rsid w:val="66442670"/>
    <w:rsid w:val="67E660D5"/>
    <w:rsid w:val="69AD3D10"/>
    <w:rsid w:val="69F50851"/>
    <w:rsid w:val="6D8201E8"/>
    <w:rsid w:val="6FED5DF7"/>
    <w:rsid w:val="6FF7C8CD"/>
    <w:rsid w:val="71C11019"/>
    <w:rsid w:val="759F78C3"/>
    <w:rsid w:val="7DC9372F"/>
    <w:rsid w:val="7E260B81"/>
    <w:rsid w:val="88BE8811"/>
    <w:rsid w:val="DBDFC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5">
    <w:name w:val="Unresolved Mention"/>
    <w:basedOn w:val="3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678</Words>
  <Characters>726</Characters>
  <Lines>10</Lines>
  <Paragraphs>2</Paragraphs>
  <TotalTime>5</TotalTime>
  <ScaleCrop>false</ScaleCrop>
  <LinksUpToDate>false</LinksUpToDate>
  <CharactersWithSpaces>798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2022-06-23T21:15:00Z</dcterms:created>
  <dc:creator>张 媛</dc:creator>
  <cp:lastModifiedBy>administrator</cp:lastModifiedBy>
  <cp:lastPrinted>2026-09-21T20:18:00Z</cp:lastPrinted>
  <dcterms:modified xsi:type="dcterms:W3CDTF">2026-09-22T10:37:51Z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eyJoZGlkIjoiMWM3Mzk5ZTFhZjkwNjkwMjZiY2EyZTJmMTczNzMwMjEiLCJ1c2VySWQiOiIyNzIxNTc5NDQifQ==</vt:lpwstr>
  </property>
  <property fmtid="{D5CDD505-2E9C-101B-9397-08002B2CF9AE}" pid="3" name="KSOProductBuildVer">
    <vt:lpwstr>2052-11.8.2.11625</vt:lpwstr>
  </property>
  <property fmtid="{D5CDD505-2E9C-101B-9397-08002B2CF9AE}" pid="4" name="ICV">
    <vt:lpwstr>A97ABDF18C9C442B8591B24E754556AB_13</vt:lpwstr>
  </property>
</Properties>
</file>